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68" w:firstLineChars="700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日拍卖会具体安排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（并以此表作为拍卖标的顺序）</w:t>
      </w:r>
    </w:p>
    <w:p>
      <w:pPr>
        <w:jc w:val="center"/>
        <w:rPr>
          <w:rFonts w:hint="eastAsia"/>
          <w:b/>
          <w:sz w:val="28"/>
          <w:szCs w:val="28"/>
        </w:rPr>
      </w:pPr>
    </w:p>
    <w:tbl>
      <w:tblPr>
        <w:tblStyle w:val="2"/>
        <w:tblW w:w="89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3991"/>
        <w:gridCol w:w="709"/>
        <w:gridCol w:w="3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龙岗区第二人民医院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龙岗区横岗高级中学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龙岗区机关事务管理局（电动门消毒柜等</w:t>
            </w:r>
            <w:r>
              <w:rPr>
                <w:sz w:val="28"/>
                <w:szCs w:val="28"/>
              </w:rPr>
              <w:t>0091/0097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横岗六约学校（</w:t>
            </w:r>
            <w:r>
              <w:rPr>
                <w:sz w:val="28"/>
                <w:szCs w:val="28"/>
              </w:rPr>
              <w:t>0029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0047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龙岗区横岗中心学校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坂田街道宝岗小学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布吉贤义外国语学校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南湾街道沙西小学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南湾街道沙湾小学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坂田街道执法队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布吉街道可园学校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深圳市第二人民医院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布吉街道德兴小学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年</w:t>
      </w:r>
      <w:r>
        <w:rPr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月</w:t>
      </w:r>
      <w:r>
        <w:rPr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日报废物资拍卖看货时间安排</w:t>
      </w:r>
    </w:p>
    <w:p>
      <w:pPr>
        <w:rPr>
          <w:b/>
          <w:color w:val="FF0000"/>
          <w:sz w:val="28"/>
          <w:szCs w:val="28"/>
        </w:rPr>
      </w:pPr>
    </w:p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一、</w:t>
      </w:r>
      <w:r>
        <w:rPr>
          <w:b/>
          <w:color w:val="FF0000"/>
          <w:sz w:val="28"/>
          <w:szCs w:val="28"/>
        </w:rPr>
        <w:t>2022</w:t>
      </w:r>
      <w:r>
        <w:rPr>
          <w:rFonts w:hint="eastAsia"/>
          <w:b/>
          <w:color w:val="FF0000"/>
          <w:sz w:val="28"/>
          <w:szCs w:val="28"/>
        </w:rPr>
        <w:t>年</w:t>
      </w:r>
      <w:r>
        <w:rPr>
          <w:b/>
          <w:color w:val="FF0000"/>
          <w:sz w:val="28"/>
          <w:szCs w:val="28"/>
        </w:rPr>
        <w:t>8</w:t>
      </w:r>
      <w:r>
        <w:rPr>
          <w:rFonts w:hint="eastAsia"/>
          <w:b/>
          <w:color w:val="FF0000"/>
          <w:sz w:val="28"/>
          <w:szCs w:val="28"/>
        </w:rPr>
        <w:t>月</w:t>
      </w:r>
      <w:r>
        <w:rPr>
          <w:b/>
          <w:color w:val="FF0000"/>
          <w:sz w:val="28"/>
          <w:szCs w:val="28"/>
        </w:rPr>
        <w:t>1</w:t>
      </w:r>
      <w:r>
        <w:rPr>
          <w:rFonts w:hint="eastAsia"/>
          <w:b/>
          <w:color w:val="FF0000"/>
          <w:sz w:val="28"/>
          <w:szCs w:val="28"/>
        </w:rPr>
        <w:t>日（星期一），看货时间顺延。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上午：</w:t>
      </w:r>
      <w:r>
        <w:rPr>
          <w:sz w:val="28"/>
          <w:szCs w:val="28"/>
        </w:rPr>
        <w:t>1、</w:t>
      </w:r>
      <w:r>
        <w:rPr>
          <w:rFonts w:hint="eastAsia"/>
          <w:sz w:val="28"/>
          <w:szCs w:val="28"/>
        </w:rPr>
        <w:t>时间9：00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龙岗区政府门口集合（龙岗区机关事务管理局）； 2、横岗中心学校；3、横岗六约学校；4、横岗高级中学；5、沙湾小学。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下午：</w:t>
      </w:r>
      <w:r>
        <w:rPr>
          <w:rFonts w:hint="eastAsia"/>
          <w:sz w:val="28"/>
          <w:szCs w:val="28"/>
        </w:rPr>
        <w:t>1、时间2：00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南湾街道沙西小学门口集合；2、布吉街道可园学校；3、布吉贤义外国语学校；4、龙岗区第二人民医院；5、布吉街道德兴小学。</w:t>
      </w:r>
    </w:p>
    <w:p>
      <w:pPr>
        <w:rPr>
          <w:sz w:val="28"/>
          <w:szCs w:val="28"/>
        </w:rPr>
      </w:pPr>
    </w:p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二、</w:t>
      </w:r>
      <w:r>
        <w:rPr>
          <w:b/>
          <w:color w:val="FF0000"/>
          <w:sz w:val="28"/>
          <w:szCs w:val="28"/>
        </w:rPr>
        <w:t>2022</w:t>
      </w:r>
      <w:r>
        <w:rPr>
          <w:rFonts w:hint="eastAsia"/>
          <w:b/>
          <w:color w:val="FF0000"/>
          <w:sz w:val="28"/>
          <w:szCs w:val="28"/>
        </w:rPr>
        <w:t>年</w:t>
      </w:r>
      <w:r>
        <w:rPr>
          <w:b/>
          <w:color w:val="FF0000"/>
          <w:sz w:val="28"/>
          <w:szCs w:val="28"/>
        </w:rPr>
        <w:t>8</w:t>
      </w:r>
      <w:r>
        <w:rPr>
          <w:rFonts w:hint="eastAsia"/>
          <w:b/>
          <w:color w:val="FF0000"/>
          <w:sz w:val="28"/>
          <w:szCs w:val="28"/>
        </w:rPr>
        <w:t>月</w:t>
      </w:r>
      <w:r>
        <w:rPr>
          <w:b/>
          <w:color w:val="FF0000"/>
          <w:sz w:val="28"/>
          <w:szCs w:val="28"/>
        </w:rPr>
        <w:t>2</w:t>
      </w:r>
      <w:r>
        <w:rPr>
          <w:rFonts w:hint="eastAsia"/>
          <w:b/>
          <w:color w:val="FF0000"/>
          <w:sz w:val="28"/>
          <w:szCs w:val="28"/>
        </w:rPr>
        <w:t>日（星期二），看货时间顺延。</w:t>
      </w:r>
    </w:p>
    <w:p>
      <w:pPr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上午：</w:t>
      </w:r>
      <w:r>
        <w:rPr>
          <w:sz w:val="28"/>
          <w:szCs w:val="28"/>
        </w:rPr>
        <w:t>1、</w:t>
      </w:r>
      <w:r>
        <w:rPr>
          <w:rFonts w:hint="eastAsia"/>
          <w:sz w:val="28"/>
          <w:szCs w:val="28"/>
        </w:rPr>
        <w:t>时间9：00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坂田街道执法队门口集合； 2、坂田街道宝岗小学； 3、深圳市第二人民医院。</w:t>
      </w:r>
    </w:p>
    <w:p>
      <w:pPr>
        <w:rPr>
          <w:color w:val="FF0000"/>
          <w:sz w:val="28"/>
          <w:szCs w:val="28"/>
        </w:rPr>
      </w:pPr>
    </w:p>
    <w:p>
      <w:pPr>
        <w:jc w:val="center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3NTQ4ZTUwZTQ2M2MxODI4YTk1NTBkMjkwMTYxZDAifQ=="/>
  </w:docVars>
  <w:rsids>
    <w:rsidRoot w:val="00E8564A"/>
    <w:rsid w:val="00004F3B"/>
    <w:rsid w:val="00081203"/>
    <w:rsid w:val="00283ECC"/>
    <w:rsid w:val="004E0877"/>
    <w:rsid w:val="00524A10"/>
    <w:rsid w:val="006D0911"/>
    <w:rsid w:val="009131CE"/>
    <w:rsid w:val="00961162"/>
    <w:rsid w:val="00BB3767"/>
    <w:rsid w:val="00DE55C0"/>
    <w:rsid w:val="00E02E69"/>
    <w:rsid w:val="00E8564A"/>
    <w:rsid w:val="00EE62E4"/>
    <w:rsid w:val="05B0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557</Words>
  <Characters>635</Characters>
  <Lines>5</Lines>
  <Paragraphs>1</Paragraphs>
  <TotalTime>38</TotalTime>
  <ScaleCrop>false</ScaleCrop>
  <LinksUpToDate>false</LinksUpToDate>
  <CharactersWithSpaces>705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2022-07-27T03:03:00Z</dcterms:created>
  <dc:creator>Administrator</dc:creator>
  <cp:lastModifiedBy>Kinglau</cp:lastModifiedBy>
  <dcterms:modified xsi:type="dcterms:W3CDTF">2022-07-29T13:08:41Z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3966A1FC70084BBA9954F81B3BD44899</vt:lpwstr>
  </property>
</Properties>
</file>